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C4F4" w14:textId="77777777" w:rsidR="006F07BF" w:rsidRDefault="006F07BF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  <w:lang w:val="hr-HR"/>
        </w:rPr>
      </w:pPr>
    </w:p>
    <w:p w14:paraId="5C21963C" w14:textId="77777777" w:rsidR="00DE1F7C" w:rsidRPr="00940376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  <w:lang w:val="hr-HR"/>
        </w:rPr>
      </w:pPr>
      <w:r w:rsidRPr="00940376">
        <w:rPr>
          <w:rFonts w:ascii="Arial" w:eastAsia="Calibri" w:hAnsi="Arial" w:cs="Arial"/>
          <w:b/>
          <w:spacing w:val="60"/>
          <w:sz w:val="36"/>
          <w:szCs w:val="36"/>
          <w:lang w:val="hr-HR"/>
        </w:rPr>
        <w:t xml:space="preserve">ZAHTJEV </w:t>
      </w:r>
    </w:p>
    <w:p w14:paraId="54C1A189" w14:textId="77777777" w:rsidR="00380551" w:rsidRDefault="00A3136B" w:rsidP="002C729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940376">
        <w:rPr>
          <w:rFonts w:ascii="Arial" w:eastAsia="Calibri" w:hAnsi="Arial" w:cs="Arial"/>
          <w:b/>
          <w:sz w:val="24"/>
          <w:szCs w:val="24"/>
          <w:lang w:val="hr-HR"/>
        </w:rPr>
        <w:t xml:space="preserve">ZA OSTVARIVANJE PRAVA </w:t>
      </w:r>
      <w:r w:rsidR="00EE591A">
        <w:rPr>
          <w:rFonts w:ascii="Arial" w:eastAsia="Calibri" w:hAnsi="Arial" w:cs="Arial"/>
          <w:b/>
          <w:sz w:val="24"/>
          <w:szCs w:val="24"/>
          <w:lang w:val="hr-HR"/>
        </w:rPr>
        <w:t>NA</w:t>
      </w:r>
      <w:r w:rsidR="002C7297">
        <w:rPr>
          <w:rFonts w:ascii="Arial" w:eastAsia="Calibri" w:hAnsi="Arial" w:cs="Arial"/>
          <w:b/>
          <w:sz w:val="24"/>
          <w:szCs w:val="24"/>
          <w:lang w:val="hr-HR"/>
        </w:rPr>
        <w:t xml:space="preserve"> </w:t>
      </w:r>
      <w:r w:rsidR="00DE1F7C" w:rsidRPr="00940376">
        <w:rPr>
          <w:rFonts w:ascii="Arial" w:eastAsia="Calibri" w:hAnsi="Arial" w:cs="Arial"/>
          <w:b/>
          <w:sz w:val="24"/>
          <w:szCs w:val="24"/>
          <w:lang w:val="hr-HR"/>
        </w:rPr>
        <w:t>SUBVENCIJE TROŠKOVA</w:t>
      </w:r>
      <w:r w:rsidR="00EE591A">
        <w:rPr>
          <w:rFonts w:ascii="Arial" w:eastAsia="Calibri" w:hAnsi="Arial" w:cs="Arial"/>
          <w:b/>
          <w:sz w:val="24"/>
          <w:szCs w:val="24"/>
          <w:lang w:val="hr-HR"/>
        </w:rPr>
        <w:t xml:space="preserve"> </w:t>
      </w:r>
      <w:r w:rsidR="00982B61">
        <w:rPr>
          <w:rFonts w:ascii="Arial" w:eastAsia="Calibri" w:hAnsi="Arial" w:cs="Arial"/>
          <w:b/>
          <w:sz w:val="24"/>
          <w:szCs w:val="24"/>
          <w:lang w:val="hr-HR"/>
        </w:rPr>
        <w:t>STANOVANJA</w:t>
      </w:r>
      <w:r w:rsidR="002C7297">
        <w:rPr>
          <w:rFonts w:ascii="Arial" w:eastAsia="Calibri" w:hAnsi="Arial" w:cs="Arial"/>
          <w:b/>
          <w:sz w:val="24"/>
          <w:szCs w:val="24"/>
          <w:lang w:val="hr-HR"/>
        </w:rPr>
        <w:t xml:space="preserve"> TEMELJEM </w:t>
      </w:r>
      <w:r w:rsidR="005C28F1">
        <w:rPr>
          <w:rFonts w:ascii="Arial" w:eastAsia="Calibri" w:hAnsi="Arial" w:cs="Arial"/>
          <w:b/>
          <w:sz w:val="24"/>
          <w:szCs w:val="24"/>
          <w:lang w:val="hr-HR"/>
        </w:rPr>
        <w:t>ODLUKE</w:t>
      </w:r>
      <w:r w:rsidR="005C28F1" w:rsidRPr="005C28F1">
        <w:rPr>
          <w:rFonts w:ascii="Arial" w:eastAsia="Calibri" w:hAnsi="Arial" w:cs="Arial"/>
          <w:b/>
          <w:sz w:val="24"/>
          <w:szCs w:val="24"/>
          <w:lang w:val="hr-HR"/>
        </w:rPr>
        <w:t xml:space="preserve"> </w:t>
      </w:r>
      <w:r w:rsidR="002C7297">
        <w:rPr>
          <w:rFonts w:ascii="Arial" w:eastAsia="Calibri" w:hAnsi="Arial" w:cs="Arial"/>
          <w:b/>
          <w:sz w:val="24"/>
          <w:szCs w:val="24"/>
          <w:lang w:val="hr-HR"/>
        </w:rPr>
        <w:t xml:space="preserve">O </w:t>
      </w:r>
      <w:r w:rsidR="005C28F1" w:rsidRPr="005C28F1">
        <w:rPr>
          <w:rFonts w:ascii="Arial" w:eastAsia="Calibri" w:hAnsi="Arial" w:cs="Arial"/>
          <w:b/>
          <w:sz w:val="24"/>
          <w:szCs w:val="24"/>
          <w:lang w:val="hr-HR"/>
        </w:rPr>
        <w:t>POMOĆ</w:t>
      </w:r>
      <w:r w:rsidR="002C7297">
        <w:rPr>
          <w:rFonts w:ascii="Arial" w:eastAsia="Calibri" w:hAnsi="Arial" w:cs="Arial"/>
          <w:b/>
          <w:sz w:val="24"/>
          <w:szCs w:val="24"/>
          <w:lang w:val="hr-HR"/>
        </w:rPr>
        <w:t>I</w:t>
      </w:r>
      <w:r w:rsidR="005C28F1" w:rsidRPr="005C28F1">
        <w:rPr>
          <w:rFonts w:ascii="Arial" w:eastAsia="Calibri" w:hAnsi="Arial" w:cs="Arial"/>
          <w:b/>
          <w:sz w:val="24"/>
          <w:szCs w:val="24"/>
          <w:lang w:val="hr-HR"/>
        </w:rPr>
        <w:t xml:space="preserve"> GRAĐANIMA GRADA KARLOVCA KOJI SU SE NAŠLI U TEŠKOJ SOCIJALNO-EKONOMSKOJ SITUACIJI IZAZVANOJ POJAVOM KORONA VIRUSA ( COVID-19)</w:t>
      </w:r>
      <w:r w:rsidR="00380551">
        <w:rPr>
          <w:rFonts w:ascii="Arial" w:eastAsia="Calibri" w:hAnsi="Arial" w:cs="Arial"/>
          <w:b/>
          <w:sz w:val="24"/>
          <w:szCs w:val="24"/>
          <w:lang w:val="hr-HR"/>
        </w:rPr>
        <w:t xml:space="preserve"> </w:t>
      </w:r>
    </w:p>
    <w:p w14:paraId="1A4DA387" w14:textId="68E92F1F" w:rsidR="007267F2" w:rsidRDefault="00380551" w:rsidP="002C729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KLASA:020-04/20-01/200, URBROJ:2133/01-08-01/04-20-1</w:t>
      </w:r>
    </w:p>
    <w:p w14:paraId="785DD4F4" w14:textId="77777777" w:rsidR="00AE255C" w:rsidRPr="00AE63D5" w:rsidRDefault="00AE255C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42BF7A2B" w14:textId="29D5846D" w:rsidR="00A3136B" w:rsidRPr="00691734" w:rsidRDefault="00A3136B" w:rsidP="00921398">
      <w:pPr>
        <w:shd w:val="clear" w:color="auto" w:fill="CCC0D9" w:themeFill="accent4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sz w:val="24"/>
          <w:szCs w:val="24"/>
          <w:lang w:val="hr-HR"/>
        </w:rPr>
      </w:pPr>
      <w:r w:rsidRPr="00691734">
        <w:rPr>
          <w:rFonts w:ascii="Calibri" w:eastAsia="Calibri" w:hAnsi="Calibri" w:cs="Arial"/>
          <w:b/>
          <w:sz w:val="24"/>
          <w:szCs w:val="24"/>
          <w:lang w:val="hr-HR"/>
        </w:rPr>
        <w:t>OSOBNI PO</w:t>
      </w:r>
      <w:r w:rsidR="00DE1F7C" w:rsidRPr="00691734">
        <w:rPr>
          <w:rFonts w:ascii="Calibri" w:eastAsia="Calibri" w:hAnsi="Calibri" w:cs="Arial"/>
          <w:b/>
          <w:sz w:val="24"/>
          <w:szCs w:val="24"/>
          <w:lang w:val="hr-HR"/>
        </w:rPr>
        <w:t xml:space="preserve">DACI NOSITELJA </w:t>
      </w:r>
      <w:r w:rsidR="005A3412">
        <w:rPr>
          <w:rFonts w:ascii="Calibri" w:eastAsia="Calibri" w:hAnsi="Calibri" w:cs="Arial"/>
          <w:b/>
          <w:sz w:val="24"/>
          <w:szCs w:val="24"/>
          <w:lang w:val="hr-HR"/>
        </w:rPr>
        <w:t>KUĆANSTVA</w:t>
      </w:r>
      <w:r w:rsidR="00982B61">
        <w:rPr>
          <w:rFonts w:ascii="Calibri" w:eastAsia="Calibri" w:hAnsi="Calibri" w:cs="Arial"/>
          <w:b/>
          <w:sz w:val="24"/>
          <w:szCs w:val="24"/>
          <w:lang w:val="hr-HR"/>
        </w:rPr>
        <w:t xml:space="preserve"> </w:t>
      </w:r>
      <w:r w:rsidR="00DE1F7C" w:rsidRPr="00691734">
        <w:rPr>
          <w:rFonts w:ascii="Calibri" w:eastAsia="Calibri" w:hAnsi="Calibri" w:cs="Arial"/>
          <w:b/>
          <w:sz w:val="24"/>
          <w:szCs w:val="24"/>
          <w:lang w:val="hr-HR"/>
        </w:rPr>
        <w:t>:</w:t>
      </w:r>
      <w:r w:rsidR="00DE1F7C" w:rsidRPr="00691734">
        <w:rPr>
          <w:rFonts w:ascii="Calibri" w:eastAsia="Calibri" w:hAnsi="Calibri" w:cs="Arial"/>
          <w:b/>
          <w:sz w:val="24"/>
          <w:szCs w:val="24"/>
          <w:lang w:val="hr-HR"/>
        </w:rPr>
        <w:tab/>
      </w:r>
      <w:r w:rsidR="00FC7C0E" w:rsidRPr="00691734">
        <w:rPr>
          <w:rFonts w:ascii="Calibri" w:eastAsia="Calibri" w:hAnsi="Calibri" w:cs="Arial"/>
          <w:b/>
          <w:sz w:val="24"/>
          <w:szCs w:val="24"/>
          <w:lang w:val="hr-HR"/>
        </w:rPr>
        <w:tab/>
      </w:r>
    </w:p>
    <w:tbl>
      <w:tblPr>
        <w:tblpPr w:leftFromText="181" w:rightFromText="181" w:vertAnchor="text" w:horzAnchor="margin" w:tblpXSpec="center" w:tblpY="228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6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C01323" w:rsidRPr="00AE63D5" w14:paraId="4BD7A935" w14:textId="77777777" w:rsidTr="007900A0">
        <w:trPr>
          <w:trHeight w:val="557"/>
          <w:jc w:val="center"/>
        </w:trPr>
        <w:tc>
          <w:tcPr>
            <w:tcW w:w="5501" w:type="dxa"/>
            <w:gridSpan w:val="2"/>
            <w:vAlign w:val="center"/>
          </w:tcPr>
          <w:p w14:paraId="46BEA241" w14:textId="77777777" w:rsidR="00C01323" w:rsidRPr="00DA33FB" w:rsidRDefault="00C01323" w:rsidP="00DA33FB">
            <w:pPr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val="hr-HR" w:eastAsia="hr-HR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center"/>
          </w:tcPr>
          <w:p w14:paraId="1A638144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OIB</w:t>
            </w:r>
          </w:p>
        </w:tc>
        <w:tc>
          <w:tcPr>
            <w:tcW w:w="373" w:type="dxa"/>
            <w:vAlign w:val="center"/>
          </w:tcPr>
          <w:p w14:paraId="7662C586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46408BE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5432DA7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D3B1D4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0FDE52A8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5F15BD3D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009AE9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E7ACF9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787B72D4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2F1233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67E15DC8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C10B19" w:rsidRPr="00AE63D5" w14:paraId="63011894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2B833125" w14:textId="77777777" w:rsidR="00C10B19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DATUM, MJESTO I DRŽAVA ROĐENJA:</w:t>
            </w:r>
          </w:p>
        </w:tc>
      </w:tr>
      <w:tr w:rsidR="00DE1F7C" w:rsidRPr="00AE63D5" w14:paraId="1A940176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3C18D230" w14:textId="77777777" w:rsidR="00DE1F7C" w:rsidRDefault="00DE1F7C" w:rsidP="00CF2979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PREBIVALIŠTA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upiš</w:t>
            </w:r>
            <w:r w:rsidR="006D72B9" w:rsidRPr="00AE63D5">
              <w:rPr>
                <w:rFonts w:ascii="Calibri" w:hAnsi="Calibri" w:cs="Arial"/>
                <w:sz w:val="24"/>
                <w:szCs w:val="24"/>
              </w:rPr>
              <w:t>ite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adresu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koja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je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navedena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o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>sobnoj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iskaznici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):</w:t>
            </w:r>
          </w:p>
          <w:p w14:paraId="1F444EE9" w14:textId="77777777" w:rsidR="00CF2979" w:rsidRPr="00AE63D5" w:rsidRDefault="00CF2979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7267F2" w:rsidRPr="00AE63D5" w14:paraId="6665FC4C" w14:textId="77777777" w:rsidTr="007900A0">
        <w:trPr>
          <w:trHeight w:val="557"/>
          <w:jc w:val="center"/>
        </w:trPr>
        <w:tc>
          <w:tcPr>
            <w:tcW w:w="5495" w:type="dxa"/>
            <w:vAlign w:val="center"/>
          </w:tcPr>
          <w:p w14:paraId="3B08C3EA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3"/>
            <w:vAlign w:val="center"/>
          </w:tcPr>
          <w:p w14:paraId="5A50BCC0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TELEFON/MOBITEL</w:t>
            </w:r>
            <w:r w:rsidR="00940376"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:</w:t>
            </w:r>
          </w:p>
        </w:tc>
      </w:tr>
      <w:tr w:rsidR="00C10B19" w:rsidRPr="00AE63D5" w14:paraId="1727AAC5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42C83F0D" w14:textId="7FC2BD0F" w:rsidR="00193FE5" w:rsidRPr="00DA33FB" w:rsidRDefault="002C7297" w:rsidP="00DA33F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E-MAIL ADRESA:</w:t>
            </w:r>
          </w:p>
        </w:tc>
      </w:tr>
    </w:tbl>
    <w:p w14:paraId="6BB81C6F" w14:textId="77777777" w:rsidR="00533679" w:rsidRPr="00AF1139" w:rsidRDefault="00533679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1127BBA6" w14:textId="77777777" w:rsidR="00A3136B" w:rsidRPr="00691734" w:rsidRDefault="00A3136B" w:rsidP="00921398">
      <w:pPr>
        <w:shd w:val="clear" w:color="auto" w:fill="CCC0D9" w:themeFill="accent4" w:themeFillTint="66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sz w:val="24"/>
          <w:szCs w:val="24"/>
          <w:lang w:val="hr-HR"/>
        </w:rPr>
      </w:pPr>
      <w:r w:rsidRPr="00691734">
        <w:rPr>
          <w:rFonts w:ascii="Calibri" w:eastAsia="Calibri" w:hAnsi="Calibri" w:cs="Arial"/>
          <w:b/>
          <w:sz w:val="24"/>
          <w:szCs w:val="24"/>
          <w:lang w:val="hr-HR"/>
        </w:rPr>
        <w:t xml:space="preserve">SA MNOM U ZAJEDNIČKOM </w:t>
      </w:r>
      <w:r w:rsidR="005A3412">
        <w:rPr>
          <w:rFonts w:ascii="Calibri" w:eastAsia="Calibri" w:hAnsi="Calibri" w:cs="Arial"/>
          <w:b/>
          <w:sz w:val="24"/>
          <w:szCs w:val="24"/>
          <w:lang w:val="hr-HR"/>
        </w:rPr>
        <w:t>KUĆANSTVU</w:t>
      </w:r>
      <w:r w:rsidRPr="00691734">
        <w:rPr>
          <w:rFonts w:ascii="Calibri" w:eastAsia="Calibri" w:hAnsi="Calibri" w:cs="Arial"/>
          <w:b/>
          <w:sz w:val="24"/>
          <w:szCs w:val="24"/>
          <w:lang w:val="hr-HR"/>
        </w:rPr>
        <w:t xml:space="preserve"> ŽIVE:</w:t>
      </w:r>
    </w:p>
    <w:tbl>
      <w:tblPr>
        <w:tblpPr w:leftFromText="181" w:rightFromText="181" w:vertAnchor="text" w:horzAnchor="margin" w:tblpXSpec="center" w:tblpY="228"/>
        <w:tblOverlap w:val="never"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56F2A" w:rsidRPr="00AE63D5" w14:paraId="0888C750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3C568361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FB034B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01BA3309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448B20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39A46EE" w14:textId="77777777" w:rsidR="00656F2A" w:rsidRPr="00AE63D5" w:rsidRDefault="00193FE5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30A0166B" w14:textId="77777777" w:rsidR="00656F2A" w:rsidRPr="00AE63D5" w:rsidRDefault="000E4E04" w:rsidP="000E4E0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(</w:t>
            </w:r>
            <w:proofErr w:type="spellStart"/>
            <w:r>
              <w:rPr>
                <w:rFonts w:ascii="Calibri" w:hAnsi="Calibri" w:cs="Arial"/>
              </w:rPr>
              <w:t>di</w:t>
            </w:r>
            <w:r w:rsidR="00656F2A" w:rsidRPr="00AE63D5">
              <w:rPr>
                <w:rFonts w:ascii="Calibri" w:hAnsi="Calibri" w:cs="Arial"/>
              </w:rPr>
              <w:t>jete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učenik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r w:rsidR="00C01323" w:rsidRPr="00AE63D5">
              <w:rPr>
                <w:rFonts w:ascii="Calibri" w:hAnsi="Calibri" w:cs="Arial"/>
              </w:rPr>
              <w:t xml:space="preserve">student, </w:t>
            </w:r>
            <w:proofErr w:type="spellStart"/>
            <w:r w:rsidR="00656F2A" w:rsidRPr="00AE63D5">
              <w:rPr>
                <w:rFonts w:ascii="Calibri" w:hAnsi="Calibri" w:cs="Arial"/>
              </w:rPr>
              <w:t>umirovljenik</w:t>
            </w:r>
            <w:proofErr w:type="spellEnd"/>
            <w:r w:rsidR="00656F2A" w:rsidRPr="00AE63D5">
              <w:rPr>
                <w:rFonts w:ascii="Calibri" w:hAnsi="Calibri" w:cs="Arial"/>
              </w:rPr>
              <w:t>,</w:t>
            </w:r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656F2A" w:rsidRPr="00AE63D5">
              <w:rPr>
                <w:rFonts w:ascii="Calibri" w:hAnsi="Calibri" w:cs="Arial"/>
              </w:rPr>
              <w:t>domaćica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nezaposlen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C01323" w:rsidRPr="00AE63D5">
              <w:rPr>
                <w:rFonts w:ascii="Calibri" w:hAnsi="Calibri" w:cs="Arial"/>
              </w:rPr>
              <w:t>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C01323" w:rsidRPr="00AE63D5">
              <w:rPr>
                <w:rFonts w:ascii="Calibri" w:hAnsi="Calibri" w:cs="Arial"/>
              </w:rPr>
              <w:t>kod</w:t>
            </w:r>
            <w:proofErr w:type="spellEnd"/>
            <w:r w:rsidR="00656F2A" w:rsidRPr="00AE63D5">
              <w:rPr>
                <w:rFonts w:ascii="Calibri" w:hAnsi="Calibri" w:cs="Arial"/>
              </w:rPr>
              <w:t>…)</w:t>
            </w:r>
          </w:p>
        </w:tc>
      </w:tr>
      <w:tr w:rsidR="00656F2A" w:rsidRPr="00AE63D5" w14:paraId="3369ECDE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25303A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BF20D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05B9A6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53FE23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D584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49621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44F7A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D9FB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4494A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07C9D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6607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40AE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7312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9E1CB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6C15F18" w14:textId="77777777" w:rsidR="00AE39E3" w:rsidRPr="00AE63D5" w:rsidRDefault="00AE39E3" w:rsidP="00AE39E3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74AF7B8E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1B0CFA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19F1D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95F67E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20D1B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21A556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4B87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9E96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00D87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CFB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CA9A5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90318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C9092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70A90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310800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B0C5F4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13A0FD67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B23FE3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DC086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A3B266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A3CB58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0DB94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8A284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37B7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89B04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3C910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93747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E8777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3BCF7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93142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777C7D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939A5F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3CFEF2BF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22617E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6F0D2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59232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3A77F8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D3C2B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E100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DD26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1C2F2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4A061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CD99F0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6286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E39E4D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0D06F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4D1ED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4932BA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01217" w:rsidRPr="00AE63D5" w14:paraId="7876E80B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6EE0396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0C6B09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B72EE12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323EC0D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237B73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43C49D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2DAB311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B149314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5B4280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131958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C00DB9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DB5A5B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264155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8A51F69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1B2EE8F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01217" w:rsidRPr="00AE63D5" w14:paraId="2F1A889C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4ED57CC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04DF663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9F22687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9BCFEE7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28BD97B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231D4D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027CFBE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596B6A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7A8E9D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BDDB5B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95188B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DB5A7E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2B9759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45A09AC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D31EB3E" w14:textId="77777777" w:rsidR="00701217" w:rsidRPr="00AE63D5" w:rsidRDefault="00701217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ADDE766" w14:textId="77777777" w:rsidR="002C7297" w:rsidRDefault="002C7297" w:rsidP="00921398">
      <w:pPr>
        <w:shd w:val="clear" w:color="auto" w:fill="CCC0D9" w:themeFill="accent4" w:themeFillTint="66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sz w:val="24"/>
          <w:szCs w:val="24"/>
          <w:lang w:val="hr-HR"/>
        </w:rPr>
      </w:pPr>
    </w:p>
    <w:p w14:paraId="4CCFCFC9" w14:textId="1DCAD15A" w:rsidR="003A61CF" w:rsidRPr="00691734" w:rsidRDefault="005A3412" w:rsidP="00921398">
      <w:pPr>
        <w:shd w:val="clear" w:color="auto" w:fill="CCC0D9" w:themeFill="accent4" w:themeFillTint="66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sz w:val="24"/>
          <w:szCs w:val="24"/>
          <w:lang w:val="hr-HR"/>
        </w:rPr>
      </w:pPr>
      <w:r>
        <w:rPr>
          <w:rFonts w:ascii="Calibri" w:eastAsia="Calibri" w:hAnsi="Calibri" w:cs="Arial"/>
          <w:b/>
          <w:sz w:val="24"/>
          <w:szCs w:val="24"/>
          <w:lang w:val="hr-HR"/>
        </w:rPr>
        <w:t>OSTALI PODACI O KUĆANSTVU</w:t>
      </w:r>
      <w:r w:rsidR="002C7297">
        <w:rPr>
          <w:rFonts w:ascii="Calibri" w:eastAsia="Calibri" w:hAnsi="Calibri" w:cs="Arial"/>
          <w:b/>
          <w:sz w:val="24"/>
          <w:szCs w:val="24"/>
          <w:lang w:val="hr-HR"/>
        </w:rPr>
        <w:t xml:space="preserve"> (označiti)</w:t>
      </w:r>
    </w:p>
    <w:tbl>
      <w:tblPr>
        <w:tblpPr w:leftFromText="181" w:rightFromText="181" w:vertAnchor="text" w:tblpXSpec="center" w:tblpY="228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01"/>
      </w:tblGrid>
      <w:tr w:rsidR="005A3412" w:rsidRPr="00DC3E87" w14:paraId="5D556E76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B6320FE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Tip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stanovanja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04F59B5A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s</w:t>
            </w:r>
            <w:r w:rsidRPr="00DC3E87">
              <w:rPr>
                <w:rFonts w:ascii="Calibri" w:hAnsi="Calibri"/>
                <w:sz w:val="24"/>
                <w:szCs w:val="24"/>
              </w:rPr>
              <w:t>tambena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zgrada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k</w:t>
            </w:r>
            <w:r w:rsidRPr="00DC3E87">
              <w:rPr>
                <w:rFonts w:ascii="Calibri" w:hAnsi="Calibri"/>
                <w:sz w:val="24"/>
                <w:szCs w:val="24"/>
              </w:rPr>
              <w:t>uća</w:t>
            </w:r>
            <w:proofErr w:type="spellEnd"/>
          </w:p>
        </w:tc>
      </w:tr>
      <w:tr w:rsidR="005A3412" w:rsidRPr="00DC3E87" w14:paraId="75FD3A3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17B897F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lastRenderedPageBreak/>
              <w:t>Način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6B56A4C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c</w:t>
            </w:r>
            <w:r w:rsidRPr="00DC3E87">
              <w:rPr>
                <w:rFonts w:ascii="Calibri" w:hAnsi="Calibri"/>
                <w:sz w:val="24"/>
                <w:szCs w:val="24"/>
              </w:rPr>
              <w:t>entralno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grijanje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stali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energenti</w:t>
            </w:r>
            <w:proofErr w:type="spellEnd"/>
          </w:p>
        </w:tc>
      </w:tr>
      <w:tr w:rsidR="005A3412" w:rsidRPr="00DC3E87" w14:paraId="19921AD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EB03A69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19BD988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gradska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toplana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grjevno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drvo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3)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p</w:t>
            </w:r>
            <w:r w:rsidRPr="00DC3E87">
              <w:rPr>
                <w:rFonts w:ascii="Calibri" w:hAnsi="Calibri"/>
                <w:sz w:val="24"/>
                <w:szCs w:val="24"/>
              </w:rPr>
              <w:t>lin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 4)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e</w:t>
            </w:r>
            <w:r w:rsidRPr="00DC3E87">
              <w:rPr>
                <w:rFonts w:ascii="Calibri" w:hAnsi="Calibri"/>
                <w:sz w:val="24"/>
                <w:szCs w:val="24"/>
              </w:rPr>
              <w:t>lektrična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energija</w:t>
            </w:r>
            <w:proofErr w:type="spellEnd"/>
          </w:p>
        </w:tc>
      </w:tr>
    </w:tbl>
    <w:p w14:paraId="16109DAD" w14:textId="77777777" w:rsidR="002C7297" w:rsidRDefault="002C7297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1F69D9C1" w14:textId="77777777" w:rsidR="00C01323" w:rsidRPr="00AE63D5" w:rsidRDefault="00C01323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  <w:r w:rsidRPr="00AE63D5">
        <w:rPr>
          <w:rFonts w:ascii="Calibri" w:hAnsi="Calibri" w:cs="Arial"/>
          <w:b/>
          <w:sz w:val="24"/>
          <w:szCs w:val="24"/>
        </w:rPr>
        <w:t>ZAHTJEVU PRILAŽEM: (</w:t>
      </w:r>
      <w:proofErr w:type="spellStart"/>
      <w:r w:rsidRPr="00AE63D5">
        <w:rPr>
          <w:rFonts w:ascii="Calibri" w:hAnsi="Calibri" w:cs="Arial"/>
          <w:b/>
          <w:sz w:val="24"/>
          <w:szCs w:val="24"/>
        </w:rPr>
        <w:t>označite</w:t>
      </w:r>
      <w:proofErr w:type="spellEnd"/>
      <w:r w:rsidRPr="00AE63D5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b/>
          <w:sz w:val="24"/>
          <w:szCs w:val="24"/>
        </w:rPr>
        <w:t>križićem</w:t>
      </w:r>
      <w:proofErr w:type="spellEnd"/>
      <w:r w:rsidRPr="00AE63D5">
        <w:rPr>
          <w:rFonts w:ascii="Calibri" w:hAnsi="Calibri" w:cs="Arial"/>
          <w:b/>
          <w:sz w:val="24"/>
          <w:szCs w:val="24"/>
        </w:rPr>
        <w:t>)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C01323" w:rsidRPr="00AE63D5" w14:paraId="530E9009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D3896B" w14:textId="77777777" w:rsidR="00C01323" w:rsidRPr="00AE63D5" w:rsidRDefault="00C01323" w:rsidP="0036583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04BB293" w14:textId="77777777" w:rsidR="00C01323" w:rsidRPr="00AE63D5" w:rsidRDefault="00C01323" w:rsidP="003658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C01323" w:rsidRPr="00563E7D" w14:paraId="516C70D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0B892EA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osobne</w:t>
            </w:r>
            <w:proofErr w:type="spellEnd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iskaznice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svakog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člana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3E91F8E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517D437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1F21E25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odata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k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o OIB-u za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07B33C1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1DB0B4B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4CFA44A" w14:textId="5D63C302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komunalija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Inkasator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proofErr w:type="spellStart"/>
            <w:r w:rsidR="009930C5">
              <w:rPr>
                <w:rFonts w:ascii="Calibri" w:hAnsi="Calibri" w:cs="Arial"/>
                <w:sz w:val="22"/>
                <w:szCs w:val="22"/>
              </w:rPr>
              <w:t>veljača</w:t>
            </w:r>
            <w:proofErr w:type="spellEnd"/>
            <w:r w:rsid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>
              <w:rPr>
                <w:rFonts w:ascii="Calibri" w:hAnsi="Calibri" w:cs="Arial"/>
                <w:sz w:val="22"/>
                <w:szCs w:val="22"/>
              </w:rPr>
              <w:t>ožujak</w:t>
            </w:r>
            <w:proofErr w:type="spellEnd"/>
            <w:r w:rsidR="009930C5">
              <w:rPr>
                <w:rFonts w:ascii="Calibri" w:hAnsi="Calibri" w:cs="Arial"/>
                <w:sz w:val="22"/>
                <w:szCs w:val="22"/>
              </w:rPr>
              <w:t xml:space="preserve"> 2020.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DE7810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24D6EB6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F126F9C" w14:textId="5D6CA526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0E4E04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0E4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centralnog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grijanja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0A66" w:rsidRPr="00563E7D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Gradska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sz w:val="22"/>
                <w:szCs w:val="22"/>
              </w:rPr>
              <w:t>Toplana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veljača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ožujak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2020.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5068F3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1E0" w:rsidRPr="00563E7D" w14:paraId="1AA617FC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6049FB7" w14:textId="743DA27C" w:rsidR="003741E0" w:rsidRPr="00563E7D" w:rsidRDefault="003741E0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741E0">
              <w:rPr>
                <w:rFonts w:ascii="Calibri" w:hAnsi="Calibri" w:cs="Arial"/>
                <w:sz w:val="22"/>
                <w:szCs w:val="22"/>
              </w:rPr>
              <w:t>preslike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741E0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741E0">
              <w:rPr>
                <w:rFonts w:ascii="Calibri" w:hAnsi="Calibri" w:cs="Arial"/>
                <w:b/>
                <w:bCs/>
                <w:sz w:val="22"/>
                <w:szCs w:val="22"/>
              </w:rPr>
              <w:t>računa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741E0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741E0">
              <w:rPr>
                <w:rFonts w:ascii="Calibri" w:hAnsi="Calibri" w:cs="Arial"/>
                <w:sz w:val="22"/>
                <w:szCs w:val="22"/>
              </w:rPr>
              <w:t>električne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741E0">
              <w:rPr>
                <w:rFonts w:ascii="Calibri" w:hAnsi="Calibri" w:cs="Arial"/>
                <w:sz w:val="22"/>
                <w:szCs w:val="22"/>
              </w:rPr>
              <w:t>energije</w:t>
            </w:r>
            <w:proofErr w:type="spellEnd"/>
            <w:r w:rsidRPr="003741E0">
              <w:rPr>
                <w:rFonts w:ascii="Calibri" w:hAnsi="Calibri" w:cs="Arial"/>
                <w:sz w:val="22"/>
                <w:szCs w:val="22"/>
              </w:rPr>
              <w:t xml:space="preserve"> (Elektra Karlovac)</w:t>
            </w:r>
            <w:r w:rsidR="009930C5">
              <w:t xml:space="preserve">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veljača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30C5" w:rsidRPr="009930C5">
              <w:rPr>
                <w:rFonts w:ascii="Calibri" w:hAnsi="Calibri" w:cs="Arial"/>
                <w:sz w:val="22"/>
                <w:szCs w:val="22"/>
              </w:rPr>
              <w:t>ožujak</w:t>
            </w:r>
            <w:proofErr w:type="spellEnd"/>
            <w:r w:rsidR="009930C5" w:rsidRPr="009930C5">
              <w:rPr>
                <w:rFonts w:ascii="Calibri" w:hAnsi="Calibri" w:cs="Arial"/>
                <w:sz w:val="22"/>
                <w:szCs w:val="22"/>
              </w:rPr>
              <w:t xml:space="preserve"> 2020.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7020C5" w14:textId="77777777" w:rsidR="003741E0" w:rsidRPr="00563E7D" w:rsidRDefault="003741E0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460A" w:rsidRPr="00563E7D" w14:paraId="0DC8ACF2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0730649" w14:textId="7D805546" w:rsidR="008C460A" w:rsidRPr="003741E0" w:rsidRDefault="008C460A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Izjavu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Obrazac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7C50E76" w14:textId="77777777" w:rsidR="008C460A" w:rsidRPr="00563E7D" w:rsidRDefault="008C460A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23BB" w:rsidRPr="00563E7D" w14:paraId="17D593AE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F5A0F0" w14:textId="77777777" w:rsidR="001923BB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o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stala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po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potrebi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zahtjev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stručnog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292BFEAA" w14:textId="77777777" w:rsidR="001923BB" w:rsidRPr="00563E7D" w:rsidRDefault="001923BB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868D33" w14:textId="5069A98E" w:rsidR="00CE74EE" w:rsidRDefault="00C01323" w:rsidP="003741E0">
      <w:pPr>
        <w:spacing w:line="360" w:lineRule="auto"/>
        <w:rPr>
          <w:rFonts w:ascii="Calibri" w:hAnsi="Calibri" w:cs="Arial"/>
          <w:b/>
          <w:bCs/>
          <w:sz w:val="24"/>
          <w:szCs w:val="24"/>
        </w:rPr>
      </w:pPr>
      <w:r w:rsidRPr="002C7297">
        <w:rPr>
          <w:rFonts w:ascii="Calibri" w:hAnsi="Calibri" w:cs="Arial"/>
          <w:b/>
          <w:bCs/>
          <w:sz w:val="24"/>
          <w:szCs w:val="24"/>
        </w:rPr>
        <w:t xml:space="preserve">Za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istinitost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i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točnost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navedenih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podataka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snosim</w:t>
      </w:r>
      <w:proofErr w:type="spellEnd"/>
      <w:r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2C7297">
        <w:rPr>
          <w:rFonts w:ascii="Calibri" w:hAnsi="Calibri" w:cs="Arial"/>
          <w:b/>
          <w:bCs/>
          <w:sz w:val="24"/>
          <w:szCs w:val="24"/>
        </w:rPr>
        <w:t>mate</w:t>
      </w:r>
      <w:r w:rsidR="00A06366" w:rsidRPr="002C7297">
        <w:rPr>
          <w:rFonts w:ascii="Calibri" w:hAnsi="Calibri" w:cs="Arial"/>
          <w:b/>
          <w:bCs/>
          <w:sz w:val="24"/>
          <w:szCs w:val="24"/>
        </w:rPr>
        <w:t>rijalnu</w:t>
      </w:r>
      <w:proofErr w:type="spellEnd"/>
      <w:r w:rsidR="00A06366"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="00A06366" w:rsidRPr="002C7297">
        <w:rPr>
          <w:rFonts w:ascii="Calibri" w:hAnsi="Calibri" w:cs="Arial"/>
          <w:b/>
          <w:bCs/>
          <w:sz w:val="24"/>
          <w:szCs w:val="24"/>
        </w:rPr>
        <w:t>i</w:t>
      </w:r>
      <w:proofErr w:type="spellEnd"/>
      <w:r w:rsidR="00A06366"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="00A06366" w:rsidRPr="002C7297">
        <w:rPr>
          <w:rFonts w:ascii="Calibri" w:hAnsi="Calibri" w:cs="Arial"/>
          <w:b/>
          <w:bCs/>
          <w:sz w:val="24"/>
          <w:szCs w:val="24"/>
        </w:rPr>
        <w:t>kaznenu</w:t>
      </w:r>
      <w:proofErr w:type="spellEnd"/>
      <w:r w:rsidR="00A06366" w:rsidRPr="002C7297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="00A06366" w:rsidRPr="002C7297">
        <w:rPr>
          <w:rFonts w:ascii="Calibri" w:hAnsi="Calibri" w:cs="Arial"/>
          <w:b/>
          <w:bCs/>
          <w:sz w:val="24"/>
          <w:szCs w:val="24"/>
        </w:rPr>
        <w:t>odgovornost</w:t>
      </w:r>
      <w:proofErr w:type="spellEnd"/>
      <w:r w:rsidR="00A06366" w:rsidRPr="002C7297">
        <w:rPr>
          <w:rFonts w:ascii="Calibri" w:hAnsi="Calibri" w:cs="Arial"/>
          <w:b/>
          <w:bCs/>
          <w:sz w:val="24"/>
          <w:szCs w:val="24"/>
        </w:rPr>
        <w:t>.</w:t>
      </w:r>
    </w:p>
    <w:p w14:paraId="009A981D" w14:textId="37C15B4B" w:rsidR="009930C5" w:rsidRPr="003741E0" w:rsidRDefault="009930C5" w:rsidP="003741E0">
      <w:pPr>
        <w:spacing w:line="36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Karlovac </w:t>
      </w:r>
      <w:r>
        <w:rPr>
          <w:rFonts w:ascii="Calibri" w:hAnsi="Calibri" w:cs="Arial"/>
          <w:sz w:val="24"/>
          <w:szCs w:val="24"/>
          <w:u w:val="single"/>
        </w:rPr>
        <w:t xml:space="preserve">      </w:t>
      </w:r>
      <w:r>
        <w:rPr>
          <w:rFonts w:ascii="Calibri" w:hAnsi="Calibri" w:cs="Arial"/>
          <w:sz w:val="24"/>
          <w:szCs w:val="24"/>
        </w:rPr>
        <w:t>______. 20</w:t>
      </w:r>
      <w:r>
        <w:rPr>
          <w:rFonts w:ascii="Calibri" w:hAnsi="Calibri" w:cs="Arial"/>
          <w:sz w:val="24"/>
          <w:szCs w:val="24"/>
          <w:u w:val="single"/>
        </w:rPr>
        <w:t>20</w:t>
      </w:r>
      <w:r w:rsidRPr="00AE63D5">
        <w:rPr>
          <w:rFonts w:ascii="Calibri" w:hAnsi="Calibri" w:cs="Arial"/>
          <w:sz w:val="24"/>
          <w:szCs w:val="24"/>
        </w:rPr>
        <w:t>.</w:t>
      </w:r>
    </w:p>
    <w:p w14:paraId="502F6C22" w14:textId="77777777" w:rsidR="00533679" w:rsidRDefault="00533679" w:rsidP="00CE74EE">
      <w:pPr>
        <w:ind w:left="6480"/>
        <w:jc w:val="both"/>
        <w:rPr>
          <w:rFonts w:ascii="Calibri" w:hAnsi="Calibri" w:cs="Arial"/>
        </w:rPr>
      </w:pPr>
    </w:p>
    <w:p w14:paraId="24E4B1D7" w14:textId="3F544F1F" w:rsidR="00C01323" w:rsidRPr="00AE63D5" w:rsidRDefault="00940376" w:rsidP="008C460A">
      <w:pPr>
        <w:widowControl w:val="0"/>
        <w:shd w:val="clear" w:color="auto" w:fill="CCC0D9" w:themeFill="accent4" w:themeFillTint="66"/>
        <w:rPr>
          <w:rFonts w:ascii="Calibri" w:hAnsi="Calibri" w:cs="Arial"/>
          <w:b/>
          <w:lang w:val="hr-HR"/>
        </w:rPr>
      </w:pPr>
      <w:r w:rsidRPr="00AE63D5">
        <w:rPr>
          <w:rFonts w:ascii="Calibri" w:hAnsi="Calibri" w:cs="Arial"/>
          <w:b/>
          <w:lang w:val="hr-HR"/>
        </w:rPr>
        <w:t>O</w:t>
      </w:r>
      <w:r>
        <w:rPr>
          <w:rFonts w:ascii="Calibri" w:hAnsi="Calibri" w:cs="Arial"/>
          <w:b/>
          <w:lang w:val="hr-HR"/>
        </w:rPr>
        <w:t>BRAZAC</w:t>
      </w:r>
      <w:r w:rsidR="00AF1139">
        <w:rPr>
          <w:rFonts w:ascii="Calibri" w:hAnsi="Calibri" w:cs="Arial"/>
          <w:b/>
          <w:lang w:val="hr-HR"/>
        </w:rPr>
        <w:t xml:space="preserve"> </w:t>
      </w:r>
      <w:r w:rsidR="00F2783B">
        <w:rPr>
          <w:rFonts w:ascii="Calibri" w:hAnsi="Calibri" w:cs="Arial"/>
          <w:b/>
          <w:lang w:val="hr-HR"/>
        </w:rPr>
        <w:t>1</w:t>
      </w:r>
      <w:bookmarkStart w:id="0" w:name="_GoBack"/>
      <w:bookmarkEnd w:id="0"/>
    </w:p>
    <w:p w14:paraId="748741DF" w14:textId="77777777" w:rsidR="00B43C65" w:rsidRPr="003741E0" w:rsidRDefault="00B43C65" w:rsidP="00AF1139">
      <w:pPr>
        <w:spacing w:line="276" w:lineRule="auto"/>
        <w:rPr>
          <w:rFonts w:ascii="Calibri" w:hAnsi="Calibri" w:cs="Arial"/>
          <w:sz w:val="28"/>
          <w:szCs w:val="28"/>
          <w:u w:val="single"/>
        </w:rPr>
      </w:pPr>
      <w:r w:rsidRPr="003741E0">
        <w:rPr>
          <w:rFonts w:ascii="Calibri" w:hAnsi="Calibri" w:cs="Arial"/>
          <w:sz w:val="28"/>
          <w:szCs w:val="28"/>
          <w:u w:val="single"/>
        </w:rPr>
        <w:t>ISPUNJAVA NADLEŽNA OSOBA</w:t>
      </w:r>
    </w:p>
    <w:p w14:paraId="03F6EDC5" w14:textId="77777777" w:rsidR="00B43C65" w:rsidRPr="00AE63D5" w:rsidRDefault="00B43C65" w:rsidP="00AF1139">
      <w:pPr>
        <w:spacing w:line="276" w:lineRule="auto"/>
        <w:rPr>
          <w:rFonts w:ascii="Calibri" w:hAnsi="Calibri" w:cs="Arial"/>
          <w:sz w:val="24"/>
          <w:szCs w:val="24"/>
        </w:rPr>
      </w:pPr>
    </w:p>
    <w:p w14:paraId="78D15764" w14:textId="235EE67A" w:rsidR="00B43C65" w:rsidRPr="00AE63D5" w:rsidRDefault="00B43C65" w:rsidP="00380551">
      <w:pPr>
        <w:spacing w:line="276" w:lineRule="auto"/>
        <w:rPr>
          <w:rFonts w:ascii="Calibri" w:hAnsi="Calibri" w:cs="Arial"/>
          <w:sz w:val="24"/>
          <w:szCs w:val="24"/>
        </w:rPr>
      </w:pPr>
      <w:r w:rsidRPr="00AE63D5">
        <w:rPr>
          <w:rFonts w:ascii="Calibri" w:hAnsi="Calibri" w:cs="Arial"/>
          <w:sz w:val="24"/>
          <w:szCs w:val="24"/>
        </w:rPr>
        <w:t>SLUŽBENA ZABILJEŠKA: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43C65" w:rsidRPr="00AE63D5" w14:paraId="6E7FCBD3" w14:textId="77777777" w:rsidTr="00921398">
        <w:trPr>
          <w:trHeight w:val="326"/>
          <w:jc w:val="center"/>
        </w:trPr>
        <w:tc>
          <w:tcPr>
            <w:tcW w:w="9620" w:type="dxa"/>
            <w:shd w:val="clear" w:color="auto" w:fill="CCC0D9" w:themeFill="accent4" w:themeFillTint="66"/>
          </w:tcPr>
          <w:p w14:paraId="121298E2" w14:textId="77777777" w:rsidR="00B43C65" w:rsidRPr="00AE63D5" w:rsidRDefault="00A101BD" w:rsidP="00AF1139">
            <w:pPr>
              <w:widowControl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AE63D5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Šifre računa</w:t>
            </w:r>
          </w:p>
        </w:tc>
      </w:tr>
      <w:tr w:rsidR="00B43C65" w:rsidRPr="00AE63D5" w14:paraId="25A87ECC" w14:textId="77777777" w:rsidTr="000E4E04">
        <w:trPr>
          <w:trHeight w:val="326"/>
          <w:jc w:val="center"/>
        </w:trPr>
        <w:tc>
          <w:tcPr>
            <w:tcW w:w="9620" w:type="dxa"/>
            <w:shd w:val="clear" w:color="auto" w:fill="auto"/>
            <w:vAlign w:val="center"/>
          </w:tcPr>
          <w:p w14:paraId="37BB408F" w14:textId="77777777" w:rsidR="00B43C65" w:rsidRPr="00AE63D5" w:rsidRDefault="004B024C" w:rsidP="000E4E04">
            <w:pPr>
              <w:widowControl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AE63D5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KOMUNALIJE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(Inkasator</w:t>
            </w:r>
            <w:r w:rsidRPr="00AE63D5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</w:tr>
      <w:tr w:rsidR="00B43C65" w:rsidRPr="00AE63D5" w14:paraId="641BA998" w14:textId="77777777" w:rsidTr="000E4E04">
        <w:trPr>
          <w:trHeight w:val="326"/>
          <w:jc w:val="center"/>
        </w:trPr>
        <w:tc>
          <w:tcPr>
            <w:tcW w:w="9620" w:type="dxa"/>
            <w:shd w:val="clear" w:color="auto" w:fill="auto"/>
            <w:vAlign w:val="center"/>
          </w:tcPr>
          <w:p w14:paraId="4C153193" w14:textId="77777777" w:rsidR="00B43C65" w:rsidRPr="00AE63D5" w:rsidRDefault="004B024C" w:rsidP="000E4E04">
            <w:pPr>
              <w:widowControl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AE63D5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GRIJANJE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(Gradska Toplana</w:t>
            </w:r>
            <w:r w:rsidRPr="00AE63D5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</w:tr>
      <w:tr w:rsidR="003741E0" w:rsidRPr="00AE63D5" w14:paraId="4A212CD5" w14:textId="77777777" w:rsidTr="000E4E04">
        <w:trPr>
          <w:trHeight w:val="326"/>
          <w:jc w:val="center"/>
        </w:trPr>
        <w:tc>
          <w:tcPr>
            <w:tcW w:w="9620" w:type="dxa"/>
            <w:shd w:val="clear" w:color="auto" w:fill="auto"/>
            <w:vAlign w:val="center"/>
          </w:tcPr>
          <w:p w14:paraId="2B7BDEDA" w14:textId="5BDA876C" w:rsidR="003741E0" w:rsidRPr="00AE63D5" w:rsidRDefault="003741E0" w:rsidP="000E4E04">
            <w:pPr>
              <w:widowControl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3741E0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ELEKTRIČNA ENERGIJA (Elektra Karlovac):</w:t>
            </w:r>
          </w:p>
        </w:tc>
      </w:tr>
      <w:tr w:rsidR="002C7297" w:rsidRPr="00AE63D5" w14:paraId="6441DF91" w14:textId="77777777" w:rsidTr="000E4E04">
        <w:trPr>
          <w:trHeight w:val="326"/>
          <w:jc w:val="center"/>
        </w:trPr>
        <w:tc>
          <w:tcPr>
            <w:tcW w:w="9620" w:type="dxa"/>
            <w:shd w:val="clear" w:color="auto" w:fill="auto"/>
            <w:vAlign w:val="center"/>
          </w:tcPr>
          <w:p w14:paraId="4F0DECCA" w14:textId="55F1FD17" w:rsidR="002C7297" w:rsidRPr="00AE63D5" w:rsidRDefault="00701217" w:rsidP="000E4E04">
            <w:pPr>
              <w:widowControl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Jednokratna potpora </w:t>
            </w:r>
            <w:r w:rsidR="002C729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BON</w:t>
            </w:r>
          </w:p>
        </w:tc>
      </w:tr>
    </w:tbl>
    <w:p w14:paraId="14461A37" w14:textId="77777777" w:rsidR="00A3136B" w:rsidRPr="00AE63D5" w:rsidRDefault="00A3136B">
      <w:pPr>
        <w:widowControl w:val="0"/>
        <w:jc w:val="both"/>
        <w:rPr>
          <w:rFonts w:ascii="Calibri" w:hAnsi="Calibri" w:cs="Arial"/>
          <w:sz w:val="24"/>
          <w:szCs w:val="24"/>
        </w:rPr>
      </w:pPr>
    </w:p>
    <w:p w14:paraId="60687C55" w14:textId="77777777" w:rsidR="00AF1139" w:rsidRDefault="00A3136B" w:rsidP="00AF1139">
      <w:pPr>
        <w:widowControl w:val="0"/>
        <w:spacing w:line="276" w:lineRule="auto"/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  <w:r w:rsidRPr="00CC32B3">
        <w:rPr>
          <w:rFonts w:asciiTheme="minorHAnsi" w:hAnsiTheme="minorHAnsi" w:cs="Arial"/>
          <w:sz w:val="28"/>
          <w:szCs w:val="28"/>
          <w:lang w:val="hr-HR"/>
        </w:rPr>
        <w:t xml:space="preserve">Podnositelju zahtjeva </w:t>
      </w:r>
      <w:r w:rsidRPr="00CC32B3">
        <w:rPr>
          <w:rFonts w:asciiTheme="minorHAnsi" w:hAnsiTheme="minorHAnsi" w:cs="Arial"/>
          <w:b/>
          <w:sz w:val="28"/>
          <w:szCs w:val="28"/>
          <w:lang w:val="hr-HR"/>
        </w:rPr>
        <w:t xml:space="preserve">odobrava </w:t>
      </w:r>
      <w:r w:rsidR="0036583A" w:rsidRPr="00CC32B3">
        <w:rPr>
          <w:rFonts w:asciiTheme="minorHAnsi" w:hAnsiTheme="minorHAnsi" w:cs="Arial"/>
          <w:b/>
          <w:sz w:val="28"/>
          <w:szCs w:val="28"/>
          <w:lang w:val="hr-HR"/>
        </w:rPr>
        <w:t>se:</w:t>
      </w:r>
    </w:p>
    <w:p w14:paraId="2376A63E" w14:textId="77777777" w:rsidR="00976A05" w:rsidRPr="00571505" w:rsidRDefault="00976A05" w:rsidP="00AF1139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Troškovi komunalija u visini </w:t>
      </w:r>
      <w:r w:rsidR="000E4E04" w:rsidRPr="000E4E04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60 </w:t>
      </w:r>
      <w:r w:rsidRPr="000E4E04">
        <w:rPr>
          <w:rFonts w:asciiTheme="minorHAnsi" w:hAnsiTheme="minorHAnsi" w:cs="Arial"/>
          <w:b/>
          <w:sz w:val="24"/>
          <w:szCs w:val="24"/>
          <w:lang w:val="hr-HR"/>
        </w:rPr>
        <w:t>%</w:t>
      </w: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 iznosa računa mjesečno</w:t>
      </w:r>
    </w:p>
    <w:p w14:paraId="19D45871" w14:textId="79807732" w:rsidR="006F07BF" w:rsidRDefault="00976A05" w:rsidP="006F07BF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>Centralno grijanje</w:t>
      </w:r>
      <w:r w:rsidR="009930C5">
        <w:rPr>
          <w:rFonts w:asciiTheme="minorHAnsi" w:hAnsiTheme="minorHAnsi" w:cs="Arial"/>
          <w:sz w:val="24"/>
          <w:szCs w:val="24"/>
          <w:lang w:val="hr-HR"/>
        </w:rPr>
        <w:t xml:space="preserve">       ili           ogrijev</w:t>
      </w:r>
    </w:p>
    <w:p w14:paraId="22970266" w14:textId="77777777" w:rsidR="003741E0" w:rsidRPr="003741E0" w:rsidRDefault="003741E0" w:rsidP="003741E0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  <w:lang w:val="hr-HR"/>
        </w:rPr>
      </w:pPr>
      <w:r w:rsidRPr="003741E0">
        <w:rPr>
          <w:rFonts w:asciiTheme="minorHAnsi" w:hAnsiTheme="minorHAnsi" w:cs="Arial"/>
          <w:sz w:val="24"/>
          <w:szCs w:val="24"/>
          <w:lang w:val="hr-HR"/>
        </w:rPr>
        <w:t xml:space="preserve">subvencija električne energije u iznosu od </w:t>
      </w:r>
      <w:r w:rsidRPr="003741E0">
        <w:rPr>
          <w:rFonts w:asciiTheme="minorHAnsi" w:hAnsiTheme="minorHAnsi" w:cs="Arial"/>
          <w:sz w:val="24"/>
          <w:szCs w:val="24"/>
          <w:lang w:val="hr-HR"/>
        </w:rPr>
        <w:tab/>
      </w:r>
      <w:r w:rsidRPr="003741E0">
        <w:rPr>
          <w:rFonts w:asciiTheme="minorHAnsi" w:hAnsiTheme="minorHAnsi" w:cs="Arial"/>
          <w:sz w:val="24"/>
          <w:szCs w:val="24"/>
          <w:lang w:val="hr-HR"/>
        </w:rPr>
        <w:tab/>
        <w:t>kuna mjesečno</w:t>
      </w:r>
    </w:p>
    <w:p w14:paraId="308989AB" w14:textId="77777777" w:rsidR="003741E0" w:rsidRPr="006F07BF" w:rsidRDefault="003741E0" w:rsidP="003741E0">
      <w:pPr>
        <w:widowControl w:val="0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02519835" w14:textId="27B49B88" w:rsidR="00A3136B" w:rsidRPr="00CC32B3" w:rsidRDefault="00571505">
      <w:pPr>
        <w:widowControl w:val="0"/>
        <w:jc w:val="both"/>
        <w:rPr>
          <w:rFonts w:ascii="Calibri" w:hAnsi="Calibri" w:cs="Arial"/>
          <w:sz w:val="28"/>
          <w:szCs w:val="28"/>
          <w:u w:val="single"/>
          <w:lang w:val="hr-HR"/>
        </w:rPr>
      </w:pPr>
      <w:r w:rsidRPr="00CC32B3">
        <w:rPr>
          <w:rFonts w:ascii="Calibri" w:hAnsi="Calibri" w:cs="Arial"/>
          <w:sz w:val="28"/>
          <w:szCs w:val="28"/>
          <w:lang w:val="hr-HR"/>
        </w:rPr>
        <w:t xml:space="preserve">počevši </w:t>
      </w:r>
      <w:r w:rsidR="00A3136B" w:rsidRPr="00CC32B3">
        <w:rPr>
          <w:rFonts w:ascii="Calibri" w:hAnsi="Calibri" w:cs="Arial"/>
          <w:sz w:val="28"/>
          <w:szCs w:val="28"/>
          <w:lang w:val="hr-HR"/>
        </w:rPr>
        <w:t xml:space="preserve"> od</w:t>
      </w:r>
      <w:r w:rsidR="005A3412" w:rsidRP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1D10E6" w:rsidRPr="00CC32B3">
        <w:rPr>
          <w:rFonts w:ascii="Calibri" w:hAnsi="Calibri" w:cs="Arial"/>
          <w:sz w:val="28"/>
          <w:szCs w:val="28"/>
          <w:u w:val="single"/>
          <w:lang w:val="hr-HR"/>
        </w:rPr>
        <w:t xml:space="preserve"> </w:t>
      </w:r>
      <w:r w:rsidR="00F2783B">
        <w:rPr>
          <w:rFonts w:ascii="Calibri" w:hAnsi="Calibri" w:cs="Arial"/>
          <w:sz w:val="28"/>
          <w:szCs w:val="28"/>
          <w:u w:val="single"/>
          <w:lang w:val="hr-HR"/>
        </w:rPr>
        <w:t>__</w:t>
      </w:r>
      <w:r w:rsidR="00CC32B3">
        <w:rPr>
          <w:rFonts w:ascii="Calibri" w:hAnsi="Calibri" w:cs="Arial"/>
          <w:sz w:val="28"/>
          <w:szCs w:val="28"/>
          <w:u w:val="single"/>
          <w:lang w:val="hr-HR"/>
        </w:rPr>
        <w:tab/>
      </w:r>
      <w:r w:rsid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FF243B">
        <w:rPr>
          <w:rFonts w:ascii="Calibri" w:hAnsi="Calibri" w:cs="Arial"/>
          <w:sz w:val="28"/>
          <w:szCs w:val="28"/>
          <w:lang w:val="hr-HR"/>
        </w:rPr>
        <w:t>20</w:t>
      </w:r>
      <w:r w:rsidR="004C2BEA">
        <w:rPr>
          <w:rFonts w:ascii="Calibri" w:hAnsi="Calibri" w:cs="Arial"/>
          <w:sz w:val="28"/>
          <w:szCs w:val="28"/>
          <w:lang w:val="hr-HR"/>
        </w:rPr>
        <w:t>20</w:t>
      </w:r>
      <w:r w:rsidR="001D10E6" w:rsidRPr="00CC32B3">
        <w:rPr>
          <w:rFonts w:ascii="Calibri" w:hAnsi="Calibri" w:cs="Arial"/>
          <w:sz w:val="28"/>
          <w:szCs w:val="28"/>
          <w:lang w:val="hr-HR"/>
        </w:rPr>
        <w:t>.</w:t>
      </w:r>
    </w:p>
    <w:p w14:paraId="401F1BB3" w14:textId="77777777" w:rsidR="00701217" w:rsidRPr="00AE63D5" w:rsidRDefault="00701217" w:rsidP="0036583A">
      <w:pPr>
        <w:widowControl w:val="0"/>
        <w:jc w:val="both"/>
        <w:rPr>
          <w:rFonts w:ascii="Calibri" w:hAnsi="Calibri" w:cs="Arial"/>
          <w:sz w:val="24"/>
          <w:szCs w:val="24"/>
          <w:lang w:val="hr-HR"/>
        </w:rPr>
      </w:pPr>
    </w:p>
    <w:p w14:paraId="7A2EB942" w14:textId="6A073B6E" w:rsidR="0036583A" w:rsidRPr="00AE63D5" w:rsidRDefault="00571505" w:rsidP="00571505">
      <w:p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F113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930C5">
        <w:rPr>
          <w:rFonts w:ascii="Calibri" w:hAnsi="Calibri" w:cs="Arial"/>
          <w:sz w:val="24"/>
          <w:szCs w:val="24"/>
        </w:rPr>
        <w:tab/>
      </w:r>
      <w:r w:rsidR="009930C5">
        <w:rPr>
          <w:rFonts w:ascii="Calibri" w:hAnsi="Calibri" w:cs="Arial"/>
          <w:sz w:val="24"/>
          <w:szCs w:val="24"/>
        </w:rPr>
        <w:tab/>
      </w:r>
      <w:r w:rsidR="009930C5">
        <w:rPr>
          <w:rFonts w:ascii="Calibri" w:hAnsi="Calibri" w:cs="Arial"/>
          <w:sz w:val="24"/>
          <w:szCs w:val="24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</w:p>
    <w:p w14:paraId="1C4C5A40" w14:textId="3D967A28" w:rsidR="00701217" w:rsidRDefault="00AF1139" w:rsidP="003741E0">
      <w:pPr>
        <w:widowControl w:val="0"/>
        <w:ind w:left="5664" w:firstLine="708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Stručna</w:t>
      </w:r>
      <w:proofErr w:type="spellEnd"/>
      <w:r w:rsidR="0036583A"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suradnica</w:t>
      </w:r>
      <w:proofErr w:type="spellEnd"/>
      <w:r w:rsidR="00701217">
        <w:rPr>
          <w:rFonts w:ascii="Calibri" w:hAnsi="Calibri" w:cs="Arial"/>
          <w:sz w:val="24"/>
          <w:szCs w:val="24"/>
        </w:rPr>
        <w:t>)</w:t>
      </w:r>
    </w:p>
    <w:p w14:paraId="7FB04592" w14:textId="04767C52" w:rsidR="00701217" w:rsidRPr="00701217" w:rsidRDefault="00701217" w:rsidP="00701217">
      <w:pPr>
        <w:widowControl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val="hr-HR"/>
        </w:rPr>
      </w:pPr>
      <w:r w:rsidRPr="00701217">
        <w:rPr>
          <w:rFonts w:ascii="Calibri" w:eastAsia="Calibri" w:hAnsi="Calibri" w:cs="Calibri"/>
          <w:bCs/>
          <w:sz w:val="22"/>
          <w:szCs w:val="22"/>
          <w:lang w:val="hr-HR"/>
        </w:rPr>
        <w:t xml:space="preserve">Popunjeni obrazac </w:t>
      </w:r>
      <w:r w:rsidRPr="00701217">
        <w:rPr>
          <w:rFonts w:ascii="Calibri" w:eastAsia="Calibri" w:hAnsi="Calibri" w:cs="Calibri"/>
          <w:b/>
          <w:sz w:val="22"/>
          <w:szCs w:val="22"/>
          <w:lang w:val="hr-HR"/>
        </w:rPr>
        <w:t>Zahtjeva</w:t>
      </w:r>
      <w:r w:rsidRPr="00701217">
        <w:rPr>
          <w:rFonts w:ascii="Calibri" w:eastAsia="Calibri" w:hAnsi="Calibri" w:cs="Calibri"/>
          <w:bCs/>
          <w:sz w:val="22"/>
          <w:szCs w:val="22"/>
          <w:lang w:val="hr-HR"/>
        </w:rPr>
        <w:t xml:space="preserve"> za ostvarivanje prava na subvenciju troškova stanovanja temeljem Odluke o pomoći građanima grada Karlovca koji su se našli u teškoj socijalno – ekonomskoj situaciji izazvanoj pojavom epidemije koronavirusa (COVID-19) i </w:t>
      </w:r>
      <w:r w:rsidRPr="00701217">
        <w:rPr>
          <w:rFonts w:ascii="Calibri" w:eastAsia="Calibri" w:hAnsi="Calibri" w:cs="Calibri"/>
          <w:b/>
          <w:sz w:val="22"/>
          <w:szCs w:val="22"/>
          <w:lang w:val="hr-HR"/>
        </w:rPr>
        <w:t>pripadajuća dokumentacija</w:t>
      </w:r>
      <w:r w:rsidRPr="00701217">
        <w:rPr>
          <w:rFonts w:ascii="Calibri" w:eastAsia="Calibri" w:hAnsi="Calibri" w:cs="Calibri"/>
          <w:bCs/>
          <w:sz w:val="22"/>
          <w:szCs w:val="22"/>
          <w:lang w:val="hr-HR"/>
        </w:rPr>
        <w:t xml:space="preserve"> dostavljaju se mailom na e-mail adrese: </w:t>
      </w:r>
      <w:hyperlink r:id="rId8" w:history="1">
        <w:r w:rsidRPr="00701217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lang w:val="hr-HR"/>
          </w:rPr>
          <w:t>blazenka.presecan@karlovac.hr</w:t>
        </w:r>
      </w:hyperlink>
      <w:r w:rsidRPr="00701217">
        <w:rPr>
          <w:rFonts w:ascii="Calibri" w:eastAsia="Calibri" w:hAnsi="Calibri" w:cs="Calibri"/>
          <w:bCs/>
          <w:sz w:val="22"/>
          <w:szCs w:val="22"/>
          <w:lang w:val="hr-HR"/>
        </w:rPr>
        <w:t xml:space="preserve"> ili </w:t>
      </w:r>
      <w:hyperlink r:id="rId9" w:history="1">
        <w:r w:rsidRPr="00701217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lang w:val="hr-HR"/>
          </w:rPr>
          <w:t>ivana.cop@karlovac.hr</w:t>
        </w:r>
      </w:hyperlink>
      <w:r w:rsidRPr="00701217">
        <w:rPr>
          <w:rFonts w:ascii="Calibri" w:eastAsia="Calibri" w:hAnsi="Calibri" w:cs="Calibri"/>
          <w:bCs/>
          <w:sz w:val="22"/>
          <w:szCs w:val="22"/>
          <w:lang w:val="hr-HR"/>
        </w:rPr>
        <w:t>.</w:t>
      </w:r>
    </w:p>
    <w:sectPr w:rsidR="00701217" w:rsidRPr="00701217" w:rsidSect="006F07BF">
      <w:headerReference w:type="first" r:id="rId10"/>
      <w:endnotePr>
        <w:numFmt w:val="decimal"/>
      </w:endnotePr>
      <w:pgSz w:w="12240" w:h="15840"/>
      <w:pgMar w:top="1417" w:right="1417" w:bottom="1417" w:left="1417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2725" w14:textId="77777777" w:rsidR="0053113B" w:rsidRDefault="0053113B" w:rsidP="00F01527">
      <w:r>
        <w:separator/>
      </w:r>
    </w:p>
  </w:endnote>
  <w:endnote w:type="continuationSeparator" w:id="0">
    <w:p w14:paraId="1A3FF1FB" w14:textId="77777777" w:rsidR="0053113B" w:rsidRDefault="0053113B" w:rsidP="00F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A87E" w14:textId="77777777" w:rsidR="0053113B" w:rsidRDefault="0053113B" w:rsidP="00F01527">
      <w:r>
        <w:separator/>
      </w:r>
    </w:p>
  </w:footnote>
  <w:footnote w:type="continuationSeparator" w:id="0">
    <w:p w14:paraId="6D7C3904" w14:textId="77777777" w:rsidR="0053113B" w:rsidRDefault="0053113B" w:rsidP="00F0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7A2" w14:textId="67B42F51" w:rsidR="00AF1139" w:rsidRPr="00B12E99" w:rsidRDefault="00AF1139" w:rsidP="00AF1139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EC4A325" wp14:editId="18B39F94">
          <wp:simplePos x="0" y="0"/>
          <wp:positionH relativeFrom="column">
            <wp:posOffset>4703445</wp:posOffset>
          </wp:positionH>
          <wp:positionV relativeFrom="paragraph">
            <wp:posOffset>-73025</wp:posOffset>
          </wp:positionV>
          <wp:extent cx="1460500" cy="4000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hd w:val="clear" w:color="auto" w:fill="D9E2F3"/>
      </w:rPr>
      <w:t xml:space="preserve">OBRAZAC </w:t>
    </w:r>
    <w:r w:rsidR="00F2783B">
      <w:rPr>
        <w:rFonts w:ascii="Calibri" w:eastAsia="Calibri" w:hAnsi="Calibri" w:cs="Calibri"/>
        <w:b/>
        <w:shd w:val="clear" w:color="auto" w:fill="D9E2F3"/>
      </w:rPr>
      <w:t>1</w:t>
    </w:r>
  </w:p>
  <w:p w14:paraId="0A9D237D" w14:textId="77777777" w:rsidR="00AF1139" w:rsidRDefault="00AF1139" w:rsidP="00AF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F2"/>
    <w:multiLevelType w:val="hybridMultilevel"/>
    <w:tmpl w:val="129AE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8A0"/>
    <w:multiLevelType w:val="hybridMultilevel"/>
    <w:tmpl w:val="CB921E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7A02D42"/>
    <w:multiLevelType w:val="hybridMultilevel"/>
    <w:tmpl w:val="88D4BA7A"/>
    <w:lvl w:ilvl="0" w:tplc="B2B422E2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0E25F7D"/>
    <w:multiLevelType w:val="hybridMultilevel"/>
    <w:tmpl w:val="0AC2F2D2"/>
    <w:lvl w:ilvl="0" w:tplc="FC026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2DCD"/>
    <w:multiLevelType w:val="hybridMultilevel"/>
    <w:tmpl w:val="C8309682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5A75"/>
    <w:multiLevelType w:val="hybridMultilevel"/>
    <w:tmpl w:val="5622C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FE"/>
    <w:rsid w:val="00022A6C"/>
    <w:rsid w:val="000641A6"/>
    <w:rsid w:val="00083F2F"/>
    <w:rsid w:val="00090B85"/>
    <w:rsid w:val="000C575A"/>
    <w:rsid w:val="000E4E04"/>
    <w:rsid w:val="001923BB"/>
    <w:rsid w:val="00193FE5"/>
    <w:rsid w:val="001D10E6"/>
    <w:rsid w:val="001D5E0B"/>
    <w:rsid w:val="00217368"/>
    <w:rsid w:val="00217B5A"/>
    <w:rsid w:val="002740F4"/>
    <w:rsid w:val="00284D48"/>
    <w:rsid w:val="002A6092"/>
    <w:rsid w:val="002B68AC"/>
    <w:rsid w:val="002C235A"/>
    <w:rsid w:val="002C6784"/>
    <w:rsid w:val="002C7297"/>
    <w:rsid w:val="002F1F10"/>
    <w:rsid w:val="00311406"/>
    <w:rsid w:val="00312764"/>
    <w:rsid w:val="00331AE8"/>
    <w:rsid w:val="003415CE"/>
    <w:rsid w:val="00350F29"/>
    <w:rsid w:val="0036583A"/>
    <w:rsid w:val="00371991"/>
    <w:rsid w:val="003741E0"/>
    <w:rsid w:val="00380551"/>
    <w:rsid w:val="003A3896"/>
    <w:rsid w:val="003A61CF"/>
    <w:rsid w:val="003C70E3"/>
    <w:rsid w:val="003D6B65"/>
    <w:rsid w:val="003F1FCB"/>
    <w:rsid w:val="0040378D"/>
    <w:rsid w:val="00424DD0"/>
    <w:rsid w:val="004321A4"/>
    <w:rsid w:val="0044025C"/>
    <w:rsid w:val="0046777B"/>
    <w:rsid w:val="00467818"/>
    <w:rsid w:val="004A47AB"/>
    <w:rsid w:val="004A493C"/>
    <w:rsid w:val="004B024C"/>
    <w:rsid w:val="004C2BEA"/>
    <w:rsid w:val="00500EB1"/>
    <w:rsid w:val="0051462B"/>
    <w:rsid w:val="0051639A"/>
    <w:rsid w:val="0053113B"/>
    <w:rsid w:val="00532112"/>
    <w:rsid w:val="00533679"/>
    <w:rsid w:val="00563E7D"/>
    <w:rsid w:val="00571505"/>
    <w:rsid w:val="0059327E"/>
    <w:rsid w:val="005A3412"/>
    <w:rsid w:val="005B4A81"/>
    <w:rsid w:val="005C28F1"/>
    <w:rsid w:val="00620D15"/>
    <w:rsid w:val="006302CD"/>
    <w:rsid w:val="0064077E"/>
    <w:rsid w:val="00656F2A"/>
    <w:rsid w:val="00691734"/>
    <w:rsid w:val="006A2069"/>
    <w:rsid w:val="006B015E"/>
    <w:rsid w:val="006D72B9"/>
    <w:rsid w:val="006F07BF"/>
    <w:rsid w:val="006F350A"/>
    <w:rsid w:val="00701217"/>
    <w:rsid w:val="007053DF"/>
    <w:rsid w:val="007267F2"/>
    <w:rsid w:val="00726BC5"/>
    <w:rsid w:val="0076613E"/>
    <w:rsid w:val="00777BF0"/>
    <w:rsid w:val="007900A0"/>
    <w:rsid w:val="007F2EE5"/>
    <w:rsid w:val="00817709"/>
    <w:rsid w:val="008334FE"/>
    <w:rsid w:val="008940E5"/>
    <w:rsid w:val="008C460A"/>
    <w:rsid w:val="008E361B"/>
    <w:rsid w:val="00921398"/>
    <w:rsid w:val="00940376"/>
    <w:rsid w:val="00973241"/>
    <w:rsid w:val="00976A05"/>
    <w:rsid w:val="00982B61"/>
    <w:rsid w:val="009930C5"/>
    <w:rsid w:val="00996E35"/>
    <w:rsid w:val="009E4B63"/>
    <w:rsid w:val="009F0A06"/>
    <w:rsid w:val="00A06366"/>
    <w:rsid w:val="00A101BD"/>
    <w:rsid w:val="00A3136B"/>
    <w:rsid w:val="00A55591"/>
    <w:rsid w:val="00A70CDB"/>
    <w:rsid w:val="00AA5DE2"/>
    <w:rsid w:val="00AC75BA"/>
    <w:rsid w:val="00AE255C"/>
    <w:rsid w:val="00AE39E3"/>
    <w:rsid w:val="00AE63D5"/>
    <w:rsid w:val="00AF1139"/>
    <w:rsid w:val="00AF622B"/>
    <w:rsid w:val="00B40A66"/>
    <w:rsid w:val="00B43C65"/>
    <w:rsid w:val="00B72AAB"/>
    <w:rsid w:val="00B93EB9"/>
    <w:rsid w:val="00B96E08"/>
    <w:rsid w:val="00BB61C4"/>
    <w:rsid w:val="00C0027B"/>
    <w:rsid w:val="00C01323"/>
    <w:rsid w:val="00C10B19"/>
    <w:rsid w:val="00C4575F"/>
    <w:rsid w:val="00C46093"/>
    <w:rsid w:val="00C60DA6"/>
    <w:rsid w:val="00CA11B5"/>
    <w:rsid w:val="00CB3B9A"/>
    <w:rsid w:val="00CC32B3"/>
    <w:rsid w:val="00CE74EE"/>
    <w:rsid w:val="00CF2979"/>
    <w:rsid w:val="00D22ECB"/>
    <w:rsid w:val="00D42D67"/>
    <w:rsid w:val="00D45F87"/>
    <w:rsid w:val="00D9093D"/>
    <w:rsid w:val="00D95B20"/>
    <w:rsid w:val="00DA33FB"/>
    <w:rsid w:val="00DC3E87"/>
    <w:rsid w:val="00DD5C55"/>
    <w:rsid w:val="00DE1F7C"/>
    <w:rsid w:val="00DE6606"/>
    <w:rsid w:val="00E1248F"/>
    <w:rsid w:val="00E22B7B"/>
    <w:rsid w:val="00E244B6"/>
    <w:rsid w:val="00E2730C"/>
    <w:rsid w:val="00E57EBC"/>
    <w:rsid w:val="00E910F3"/>
    <w:rsid w:val="00EE3DA0"/>
    <w:rsid w:val="00EE591A"/>
    <w:rsid w:val="00F01527"/>
    <w:rsid w:val="00F17649"/>
    <w:rsid w:val="00F2783B"/>
    <w:rsid w:val="00F4706E"/>
    <w:rsid w:val="00F94191"/>
    <w:rsid w:val="00FB56E9"/>
    <w:rsid w:val="00FC7C0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D9C98"/>
  <w15:docId w15:val="{621763D2-4E4E-428C-9E85-1FCA542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267F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0CDB"/>
    <w:rPr>
      <w:color w:val="808080"/>
    </w:rPr>
  </w:style>
  <w:style w:type="paragraph" w:styleId="ListParagraph">
    <w:name w:val="List Paragraph"/>
    <w:basedOn w:val="Normal"/>
    <w:uiPriority w:val="34"/>
    <w:qFormat/>
    <w:rsid w:val="00DA3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2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2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nka.presecan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cop@karlova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325B-679C-41F4-970C-00583E2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creator>*</dc:creator>
  <cp:lastModifiedBy>Nikolina Pahanić Lugar</cp:lastModifiedBy>
  <cp:revision>4</cp:revision>
  <cp:lastPrinted>2020-04-09T07:34:00Z</cp:lastPrinted>
  <dcterms:created xsi:type="dcterms:W3CDTF">2020-04-09T13:50:00Z</dcterms:created>
  <dcterms:modified xsi:type="dcterms:W3CDTF">2020-04-09T13:57:00Z</dcterms:modified>
</cp:coreProperties>
</file>